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3C9" w:rsidRPr="00AD7768" w:rsidRDefault="006D73C9" w:rsidP="006D73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76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                                                                </w:t>
      </w:r>
      <w:r w:rsidRPr="00AD776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6D73C9" w:rsidRPr="00AD7768" w:rsidRDefault="006D73C9" w:rsidP="006D73C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77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Главный врач СПб ГБУЗ </w:t>
      </w:r>
    </w:p>
    <w:p w:rsidR="006D73C9" w:rsidRPr="00AD7768" w:rsidRDefault="006D73C9" w:rsidP="006D73C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77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«Городская поликлиника № 120»</w:t>
      </w:r>
    </w:p>
    <w:p w:rsidR="006D73C9" w:rsidRPr="00A2610B" w:rsidRDefault="006D73C9" w:rsidP="006D73C9">
      <w:pPr>
        <w:spacing w:after="0" w:line="240" w:lineRule="auto"/>
        <w:ind w:left="5387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A2610B">
        <w:rPr>
          <w:rFonts w:ascii="Times New Roman" w:eastAsiaTheme="minorEastAsia" w:hAnsi="Times New Roman" w:cs="Times New Roman"/>
          <w:b/>
          <w:bCs/>
          <w:sz w:val="24"/>
          <w:szCs w:val="24"/>
        </w:rPr>
        <w:t>__________________С.М. Сафонов</w:t>
      </w:r>
    </w:p>
    <w:p w:rsidR="006D73C9" w:rsidRPr="00AD7768" w:rsidRDefault="006D73C9" w:rsidP="006D73C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«</w:t>
      </w:r>
      <w:r w:rsidRPr="00506A4A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AD7768">
        <w:rPr>
          <w:rFonts w:ascii="Times New Roman" w:eastAsia="Times New Roman" w:hAnsi="Times New Roman" w:cs="Times New Roman"/>
          <w:sz w:val="24"/>
          <w:szCs w:val="24"/>
          <w:lang w:eastAsia="ru-RU"/>
        </w:rPr>
        <w:t>» апреля   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AD7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A25463" w:rsidRPr="00A25463" w:rsidRDefault="00A25463" w:rsidP="00A25463">
      <w:pPr>
        <w:shd w:val="clear" w:color="auto" w:fill="FFFFFF"/>
        <w:spacing w:after="150" w:line="600" w:lineRule="atLeast"/>
        <w:outlineLvl w:val="0"/>
        <w:rPr>
          <w:rFonts w:ascii="PT Sans" w:eastAsia="Times New Roman" w:hAnsi="PT Sans" w:cs="Times New Roman"/>
          <w:b/>
          <w:bCs/>
          <w:color w:val="363636"/>
          <w:kern w:val="36"/>
          <w:sz w:val="48"/>
          <w:szCs w:val="48"/>
          <w:lang w:eastAsia="ru-RU"/>
        </w:rPr>
      </w:pPr>
      <w:r w:rsidRPr="00A25463">
        <w:rPr>
          <w:rFonts w:ascii="PT Sans" w:eastAsia="Times New Roman" w:hAnsi="PT Sans" w:cs="Times New Roman"/>
          <w:b/>
          <w:bCs/>
          <w:color w:val="363636"/>
          <w:kern w:val="36"/>
          <w:sz w:val="48"/>
          <w:szCs w:val="48"/>
          <w:lang w:eastAsia="ru-RU"/>
        </w:rPr>
        <w:t>Правила поведения граждан в поликлинике</w:t>
      </w:r>
    </w:p>
    <w:p w:rsidR="00A25463" w:rsidRPr="00A25463" w:rsidRDefault="00A25463" w:rsidP="00A25463">
      <w:pPr>
        <w:shd w:val="clear" w:color="auto" w:fill="FFFFFF"/>
        <w:spacing w:after="150" w:line="240" w:lineRule="auto"/>
        <w:rPr>
          <w:rFonts w:ascii="Georgia" w:eastAsia="Times New Roman" w:hAnsi="Georgia" w:cs="Times New Roman"/>
          <w:color w:val="5E5E5E"/>
          <w:sz w:val="27"/>
          <w:szCs w:val="27"/>
          <w:lang w:eastAsia="ru-RU"/>
        </w:rPr>
      </w:pPr>
      <w:r w:rsidRPr="00A25463">
        <w:rPr>
          <w:rFonts w:ascii="Georgia" w:eastAsia="Times New Roman" w:hAnsi="Georgia" w:cs="Times New Roman"/>
          <w:b/>
          <w:bCs/>
          <w:color w:val="5E5E5E"/>
          <w:sz w:val="27"/>
          <w:szCs w:val="27"/>
          <w:lang w:eastAsia="ru-RU"/>
        </w:rPr>
        <w:t xml:space="preserve">Правила поведения граждан при нахождении их в помещениях СПб ГБУЗ «Городская поликлиника № </w:t>
      </w:r>
      <w:r w:rsidR="00383BB8">
        <w:rPr>
          <w:rFonts w:ascii="Georgia" w:eastAsia="Times New Roman" w:hAnsi="Georgia" w:cs="Times New Roman"/>
          <w:b/>
          <w:bCs/>
          <w:color w:val="5E5E5E"/>
          <w:sz w:val="27"/>
          <w:szCs w:val="27"/>
          <w:lang w:eastAsia="ru-RU"/>
        </w:rPr>
        <w:t>120</w:t>
      </w:r>
      <w:r w:rsidRPr="00A25463">
        <w:rPr>
          <w:rFonts w:ascii="Georgia" w:eastAsia="Times New Roman" w:hAnsi="Georgia" w:cs="Times New Roman"/>
          <w:b/>
          <w:bCs/>
          <w:color w:val="5E5E5E"/>
          <w:sz w:val="27"/>
          <w:szCs w:val="27"/>
          <w:lang w:eastAsia="ru-RU"/>
        </w:rPr>
        <w:t>»</w:t>
      </w:r>
    </w:p>
    <w:p w:rsidR="00A25463" w:rsidRPr="00A25463" w:rsidRDefault="00A25463" w:rsidP="00A254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5E5E5E"/>
          <w:sz w:val="27"/>
          <w:szCs w:val="27"/>
          <w:lang w:eastAsia="ru-RU"/>
        </w:rPr>
      </w:pPr>
      <w:r w:rsidRPr="00A25463">
        <w:rPr>
          <w:rFonts w:ascii="Georgia" w:eastAsia="Times New Roman" w:hAnsi="Georgia" w:cs="Times New Roman"/>
          <w:color w:val="5E5E5E"/>
          <w:sz w:val="27"/>
          <w:szCs w:val="27"/>
          <w:lang w:eastAsia="ru-RU"/>
        </w:rPr>
        <w:t>Посещая поликлинику, граждане должны осознавать, что они находятся в лечебном учреждении, где необходимо соблюдать тишину и порядок. Громкие разговоры, в том числе по мобильным телефонам, выкрики и споры не только вызывают беспокойство у больных людей, но и мешают врачам качественно вести прием и ставить диагноз.</w:t>
      </w:r>
    </w:p>
    <w:p w:rsidR="00A25463" w:rsidRPr="00A25463" w:rsidRDefault="00A25463" w:rsidP="00A254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5E5E5E"/>
          <w:sz w:val="27"/>
          <w:szCs w:val="27"/>
          <w:lang w:eastAsia="ru-RU"/>
        </w:rPr>
      </w:pPr>
      <w:r w:rsidRPr="00A25463">
        <w:rPr>
          <w:rFonts w:ascii="Georgia" w:eastAsia="Times New Roman" w:hAnsi="Georgia" w:cs="Times New Roman"/>
          <w:color w:val="5E5E5E"/>
          <w:sz w:val="27"/>
          <w:szCs w:val="27"/>
          <w:lang w:eastAsia="ru-RU"/>
        </w:rPr>
        <w:t>С целью соблюдения санитарно-гигиенических норм и правил перед тем, как идти на прием к врачам, гражданам необходимо сдать в гардероб верхнюю одежду, а поверх обуви надеть бахилы или переобуться в сменную обувь. Не допускается посещение поликлиники в грязной одежде, которая может запачкать других людей, помещение и медицинское оборудование.</w:t>
      </w:r>
    </w:p>
    <w:p w:rsidR="00A25463" w:rsidRPr="00A25463" w:rsidRDefault="00A25463" w:rsidP="00A254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5E5E5E"/>
          <w:sz w:val="27"/>
          <w:szCs w:val="27"/>
          <w:lang w:eastAsia="ru-RU"/>
        </w:rPr>
      </w:pPr>
      <w:r w:rsidRPr="00A25463">
        <w:rPr>
          <w:rFonts w:ascii="Georgia" w:eastAsia="Times New Roman" w:hAnsi="Georgia" w:cs="Times New Roman"/>
          <w:color w:val="5E5E5E"/>
          <w:sz w:val="27"/>
          <w:szCs w:val="27"/>
          <w:lang w:eastAsia="ru-RU"/>
        </w:rPr>
        <w:t>Воспрещается посещение поликлиники гражданами, находящимися в состоянии алкогольного и наркотического опьянения.</w:t>
      </w:r>
    </w:p>
    <w:p w:rsidR="00A25463" w:rsidRPr="00A25463" w:rsidRDefault="00A25463" w:rsidP="00A254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5E5E5E"/>
          <w:sz w:val="27"/>
          <w:szCs w:val="27"/>
          <w:lang w:eastAsia="ru-RU"/>
        </w:rPr>
      </w:pPr>
      <w:r w:rsidRPr="00A25463">
        <w:rPr>
          <w:rFonts w:ascii="Georgia" w:eastAsia="Times New Roman" w:hAnsi="Georgia" w:cs="Times New Roman"/>
          <w:b/>
          <w:bCs/>
          <w:color w:val="5E5E5E"/>
          <w:sz w:val="27"/>
          <w:szCs w:val="27"/>
          <w:lang w:eastAsia="ru-RU"/>
        </w:rPr>
        <w:t>Запрещается проносить внутрь поликлиники легковоспламеняющиеся и резко пахнущие предметы, большие сумки, коробки, баллоны с жидкостью.</w:t>
      </w:r>
    </w:p>
    <w:p w:rsidR="00A25463" w:rsidRPr="00A25463" w:rsidRDefault="00A25463" w:rsidP="00A254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5E5E5E"/>
          <w:sz w:val="27"/>
          <w:szCs w:val="27"/>
          <w:lang w:eastAsia="ru-RU"/>
        </w:rPr>
      </w:pPr>
      <w:r w:rsidRPr="00A25463">
        <w:rPr>
          <w:rFonts w:ascii="Georgia" w:eastAsia="Times New Roman" w:hAnsi="Georgia" w:cs="Times New Roman"/>
          <w:color w:val="5E5E5E"/>
          <w:sz w:val="27"/>
          <w:szCs w:val="27"/>
          <w:lang w:eastAsia="ru-RU"/>
        </w:rPr>
        <w:t>Курение в поликлинике не допускается для всех категорий граждан.</w:t>
      </w:r>
    </w:p>
    <w:p w:rsidR="00A25463" w:rsidRPr="00A25463" w:rsidRDefault="00A25463" w:rsidP="00A254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5E5E5E"/>
          <w:sz w:val="27"/>
          <w:szCs w:val="27"/>
          <w:lang w:eastAsia="ru-RU"/>
        </w:rPr>
      </w:pPr>
      <w:r w:rsidRPr="00A25463">
        <w:rPr>
          <w:rFonts w:ascii="Georgia" w:eastAsia="Times New Roman" w:hAnsi="Georgia" w:cs="Times New Roman"/>
          <w:color w:val="5E5E5E"/>
          <w:sz w:val="27"/>
          <w:szCs w:val="27"/>
          <w:lang w:eastAsia="ru-RU"/>
        </w:rPr>
        <w:t>Идя на прием к врачам, гражданам необходимо получить в регистратуре талон с указанием времени посещения и номера кабинета.</w:t>
      </w:r>
    </w:p>
    <w:p w:rsidR="00A25463" w:rsidRPr="00A25463" w:rsidRDefault="00A25463" w:rsidP="00A254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5E5E5E"/>
          <w:sz w:val="27"/>
          <w:szCs w:val="27"/>
          <w:lang w:eastAsia="ru-RU"/>
        </w:rPr>
      </w:pPr>
      <w:r w:rsidRPr="00A25463">
        <w:rPr>
          <w:rFonts w:ascii="Georgia" w:eastAsia="Times New Roman" w:hAnsi="Georgia" w:cs="Times New Roman"/>
          <w:b/>
          <w:bCs/>
          <w:color w:val="5E5E5E"/>
          <w:sz w:val="27"/>
          <w:szCs w:val="27"/>
          <w:lang w:eastAsia="ru-RU"/>
        </w:rPr>
        <w:t>После посещения врачей или выполнения обследований граждане должны сдать в регистратуру медицинские карты в тех случаях, если они остались у них на руках.</w:t>
      </w:r>
    </w:p>
    <w:p w:rsidR="00A25463" w:rsidRPr="00A25463" w:rsidRDefault="00927A21" w:rsidP="00A25463">
      <w:pPr>
        <w:shd w:val="clear" w:color="auto" w:fill="FFFFFF"/>
        <w:spacing w:before="300" w:after="300" w:line="240" w:lineRule="auto"/>
        <w:rPr>
          <w:rFonts w:ascii="Georgia" w:eastAsia="Times New Roman" w:hAnsi="Georgia" w:cs="Times New Roman"/>
          <w:color w:val="5E5E5E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color w:val="5E5E5E"/>
          <w:sz w:val="27"/>
          <w:szCs w:val="27"/>
          <w:lang w:eastAsia="ru-RU"/>
        </w:rPr>
        <w:pict>
          <v:rect id="_x0000_i1025" style="width:0;height:1.5pt" o:hralign="center" o:hrstd="t" o:hr="t" fillcolor="#a0a0a0" stroked="f"/>
        </w:pict>
      </w:r>
    </w:p>
    <w:p w:rsidR="00A25463" w:rsidRPr="00A25463" w:rsidRDefault="00A25463" w:rsidP="00A25463">
      <w:pPr>
        <w:shd w:val="clear" w:color="auto" w:fill="FFFFFF"/>
        <w:spacing w:after="150" w:line="240" w:lineRule="auto"/>
        <w:rPr>
          <w:rFonts w:ascii="Georgia" w:eastAsia="Times New Roman" w:hAnsi="Georgia" w:cs="Times New Roman"/>
          <w:color w:val="5E5E5E"/>
          <w:sz w:val="27"/>
          <w:szCs w:val="27"/>
          <w:lang w:eastAsia="ru-RU"/>
        </w:rPr>
      </w:pPr>
      <w:r w:rsidRPr="00A25463">
        <w:rPr>
          <w:rFonts w:ascii="Georgia" w:eastAsia="Times New Roman" w:hAnsi="Georgia" w:cs="Times New Roman"/>
          <w:i/>
          <w:iCs/>
          <w:color w:val="5E5E5E"/>
          <w:sz w:val="27"/>
          <w:szCs w:val="27"/>
          <w:lang w:eastAsia="ru-RU"/>
        </w:rPr>
        <w:t>Примечание.</w:t>
      </w:r>
    </w:p>
    <w:p w:rsidR="00A25463" w:rsidRPr="00A25463" w:rsidRDefault="00A25463" w:rsidP="00A25463">
      <w:pPr>
        <w:shd w:val="clear" w:color="auto" w:fill="FFFFFF"/>
        <w:spacing w:after="150" w:line="240" w:lineRule="auto"/>
        <w:rPr>
          <w:rFonts w:ascii="Georgia" w:eastAsia="Times New Roman" w:hAnsi="Georgia" w:cs="Times New Roman"/>
          <w:color w:val="5E5E5E"/>
          <w:sz w:val="27"/>
          <w:szCs w:val="27"/>
          <w:lang w:eastAsia="ru-RU"/>
        </w:rPr>
      </w:pPr>
      <w:r w:rsidRPr="00A25463">
        <w:rPr>
          <w:rFonts w:ascii="Georgia" w:eastAsia="Times New Roman" w:hAnsi="Georgia" w:cs="Times New Roman"/>
          <w:color w:val="5E5E5E"/>
          <w:sz w:val="27"/>
          <w:szCs w:val="27"/>
          <w:lang w:eastAsia="ru-RU"/>
        </w:rPr>
        <w:t>При составлении Правил использовались следующие нормативно-правовые акты:</w:t>
      </w:r>
    </w:p>
    <w:p w:rsidR="00A25463" w:rsidRPr="00A25463" w:rsidRDefault="00A25463" w:rsidP="00A2546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5E5E5E"/>
          <w:sz w:val="27"/>
          <w:szCs w:val="27"/>
          <w:lang w:eastAsia="ru-RU"/>
        </w:rPr>
      </w:pPr>
      <w:r w:rsidRPr="00A25463">
        <w:rPr>
          <w:rFonts w:ascii="Georgia" w:eastAsia="Times New Roman" w:hAnsi="Georgia" w:cs="Times New Roman"/>
          <w:color w:val="5E5E5E"/>
          <w:sz w:val="27"/>
          <w:szCs w:val="27"/>
          <w:lang w:eastAsia="ru-RU"/>
        </w:rPr>
        <w:t>Кодекс РФ «Об административных правонарушениях» от 30.12.2001 г. № 195-ФЗ</w:t>
      </w:r>
      <w:r w:rsidR="004D5608" w:rsidRPr="004D5608">
        <w:rPr>
          <w:rFonts w:ascii="Arial" w:hAnsi="Arial" w:cs="Arial"/>
          <w:color w:val="545454"/>
          <w:shd w:val="clear" w:color="auto" w:fill="FFFFFF"/>
        </w:rPr>
        <w:t xml:space="preserve"> </w:t>
      </w:r>
      <w:r w:rsidR="004D5608">
        <w:rPr>
          <w:rFonts w:ascii="Arial" w:hAnsi="Arial" w:cs="Arial"/>
          <w:color w:val="545454"/>
          <w:shd w:val="clear" w:color="auto" w:fill="FFFFFF"/>
        </w:rPr>
        <w:t>(ред. от 18.03.2019)</w:t>
      </w:r>
      <w:r w:rsidRPr="00A25463">
        <w:rPr>
          <w:rFonts w:ascii="Georgia" w:eastAsia="Times New Roman" w:hAnsi="Georgia" w:cs="Times New Roman"/>
          <w:color w:val="5E5E5E"/>
          <w:sz w:val="27"/>
          <w:szCs w:val="27"/>
          <w:lang w:eastAsia="ru-RU"/>
        </w:rPr>
        <w:t>;</w:t>
      </w:r>
    </w:p>
    <w:p w:rsidR="00A25463" w:rsidRDefault="00A25463" w:rsidP="00EA2E9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5E5E5E"/>
          <w:sz w:val="27"/>
          <w:szCs w:val="27"/>
          <w:lang w:eastAsia="ru-RU"/>
        </w:rPr>
      </w:pPr>
      <w:r w:rsidRPr="00A25463">
        <w:rPr>
          <w:rFonts w:ascii="Georgia" w:eastAsia="Times New Roman" w:hAnsi="Georgia" w:cs="Times New Roman"/>
          <w:color w:val="5E5E5E"/>
          <w:sz w:val="27"/>
          <w:szCs w:val="27"/>
          <w:lang w:eastAsia="ru-RU"/>
        </w:rPr>
        <w:lastRenderedPageBreak/>
        <w:t>Федеральный закон РФ «Об ограничении курения табака» от 10.07.2001 г. № 87-ФЗ</w:t>
      </w:r>
      <w:r w:rsidR="00EA2E9E" w:rsidRPr="00EA2E9E">
        <w:t xml:space="preserve"> </w:t>
      </w:r>
      <w:r w:rsidR="00EA2E9E" w:rsidRPr="00EA2E9E">
        <w:rPr>
          <w:rFonts w:ascii="Georgia" w:eastAsia="Times New Roman" w:hAnsi="Georgia" w:cs="Times New Roman"/>
          <w:color w:val="5E5E5E"/>
          <w:sz w:val="27"/>
          <w:szCs w:val="27"/>
          <w:lang w:eastAsia="ru-RU"/>
        </w:rPr>
        <w:t>(ред. от 22.12.2008)</w:t>
      </w:r>
      <w:r w:rsidRPr="00A25463">
        <w:rPr>
          <w:rFonts w:ascii="Georgia" w:eastAsia="Times New Roman" w:hAnsi="Georgia" w:cs="Times New Roman"/>
          <w:color w:val="5E5E5E"/>
          <w:sz w:val="27"/>
          <w:szCs w:val="27"/>
          <w:lang w:eastAsia="ru-RU"/>
        </w:rPr>
        <w:t>;</w:t>
      </w:r>
    </w:p>
    <w:p w:rsidR="00EA2E9E" w:rsidRPr="00A25463" w:rsidRDefault="00EA2E9E" w:rsidP="00EA2E9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5E5E5E"/>
          <w:sz w:val="27"/>
          <w:szCs w:val="27"/>
          <w:lang w:eastAsia="ru-RU"/>
        </w:rPr>
      </w:pPr>
      <w:r w:rsidRPr="00EA2E9E">
        <w:rPr>
          <w:rFonts w:ascii="Georgia" w:eastAsia="Times New Roman" w:hAnsi="Georgia" w:cs="Times New Roman"/>
          <w:color w:val="5E5E5E"/>
          <w:sz w:val="27"/>
          <w:szCs w:val="27"/>
          <w:lang w:eastAsia="ru-RU"/>
        </w:rPr>
        <w:t>Федеральный закон от 23.02.2013 N 15-ФЗ (ред. от 29.07.2018) "Об охране здоровья граждан от воздействия окружающего табачного дыма и последствий потребления табака" (с изм. и доп., вступ. в силу с 01.03.2019)</w:t>
      </w:r>
    </w:p>
    <w:p w:rsidR="00A25463" w:rsidRPr="00A25463" w:rsidRDefault="00A25463" w:rsidP="00A2546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5E5E5E"/>
          <w:sz w:val="27"/>
          <w:szCs w:val="27"/>
          <w:lang w:eastAsia="ru-RU"/>
        </w:rPr>
      </w:pPr>
      <w:r w:rsidRPr="00A25463">
        <w:rPr>
          <w:rFonts w:ascii="Georgia" w:eastAsia="Times New Roman" w:hAnsi="Georgia" w:cs="Times New Roman"/>
          <w:color w:val="5E5E5E"/>
          <w:sz w:val="27"/>
          <w:szCs w:val="27"/>
          <w:lang w:eastAsia="ru-RU"/>
        </w:rPr>
        <w:t>Правила пожарной безопасности для учреждений здравоохранения ППБО 07-91;</w:t>
      </w:r>
    </w:p>
    <w:p w:rsidR="00A25463" w:rsidRPr="00A25463" w:rsidRDefault="00A25463" w:rsidP="00A2546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5E5E5E"/>
          <w:sz w:val="27"/>
          <w:szCs w:val="27"/>
          <w:lang w:eastAsia="ru-RU"/>
        </w:rPr>
      </w:pPr>
      <w:r w:rsidRPr="00A25463">
        <w:rPr>
          <w:rFonts w:ascii="Georgia" w:eastAsia="Times New Roman" w:hAnsi="Georgia" w:cs="Times New Roman"/>
          <w:color w:val="5E5E5E"/>
          <w:sz w:val="27"/>
          <w:szCs w:val="27"/>
          <w:lang w:eastAsia="ru-RU"/>
        </w:rPr>
        <w:t xml:space="preserve">Приказ Минздрава СССР от 16.11.1987 г. № 1204 «О </w:t>
      </w:r>
      <w:proofErr w:type="spellStart"/>
      <w:r w:rsidRPr="00A25463">
        <w:rPr>
          <w:rFonts w:ascii="Georgia" w:eastAsia="Times New Roman" w:hAnsi="Georgia" w:cs="Times New Roman"/>
          <w:color w:val="5E5E5E"/>
          <w:sz w:val="27"/>
          <w:szCs w:val="27"/>
          <w:lang w:eastAsia="ru-RU"/>
        </w:rPr>
        <w:t>лечебно</w:t>
      </w:r>
      <w:proofErr w:type="spellEnd"/>
      <w:r w:rsidRPr="00A25463">
        <w:rPr>
          <w:rFonts w:ascii="Georgia" w:eastAsia="Times New Roman" w:hAnsi="Georgia" w:cs="Times New Roman"/>
          <w:color w:val="5E5E5E"/>
          <w:sz w:val="27"/>
          <w:szCs w:val="27"/>
          <w:lang w:eastAsia="ru-RU"/>
        </w:rPr>
        <w:t xml:space="preserve"> охранительном режиме в лечебно-профилактических учреждениях»;</w:t>
      </w:r>
    </w:p>
    <w:p w:rsidR="00A25463" w:rsidRPr="00A25463" w:rsidRDefault="00A25463" w:rsidP="00A2546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5E5E5E"/>
          <w:sz w:val="27"/>
          <w:szCs w:val="27"/>
          <w:lang w:eastAsia="ru-RU"/>
        </w:rPr>
      </w:pPr>
      <w:r w:rsidRPr="00A25463">
        <w:rPr>
          <w:rFonts w:ascii="Georgia" w:eastAsia="Times New Roman" w:hAnsi="Georgia" w:cs="Times New Roman"/>
          <w:color w:val="5E5E5E"/>
          <w:sz w:val="27"/>
          <w:szCs w:val="27"/>
          <w:lang w:eastAsia="ru-RU"/>
        </w:rPr>
        <w:t>Приказ комитета по здравоохранению Санкт-Петербурга от 04.03.1997 г. №77 «О возврате и порядке хранения медицинских карт в амбулаторных учреждениях Санкт-Петербурга»;</w:t>
      </w:r>
    </w:p>
    <w:p w:rsidR="00A25463" w:rsidRPr="00A25463" w:rsidRDefault="00A25463" w:rsidP="00A2546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5E5E5E"/>
          <w:sz w:val="27"/>
          <w:szCs w:val="27"/>
          <w:lang w:eastAsia="ru-RU"/>
        </w:rPr>
      </w:pPr>
      <w:r w:rsidRPr="00A25463">
        <w:rPr>
          <w:rFonts w:ascii="Georgia" w:eastAsia="Times New Roman" w:hAnsi="Georgia" w:cs="Times New Roman"/>
          <w:color w:val="5E5E5E"/>
          <w:sz w:val="27"/>
          <w:szCs w:val="27"/>
          <w:lang w:eastAsia="ru-RU"/>
        </w:rPr>
        <w:t>Письмо МЗ СР РФ от 04.04.2005 г. № 734 «О порядке хранения амбулаторной карты»;</w:t>
      </w:r>
    </w:p>
    <w:p w:rsidR="00A25463" w:rsidRPr="00927A21" w:rsidRDefault="00660CC1" w:rsidP="00660C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5E5E5E"/>
          <w:sz w:val="24"/>
          <w:szCs w:val="24"/>
          <w:lang w:eastAsia="ru-RU"/>
        </w:rPr>
      </w:pPr>
      <w:r w:rsidRPr="00927A21">
        <w:rPr>
          <w:rFonts w:ascii="Georgia" w:eastAsia="Times New Roman" w:hAnsi="Georgia" w:cs="Times New Roman"/>
          <w:color w:val="5E5E5E"/>
          <w:sz w:val="24"/>
          <w:szCs w:val="24"/>
          <w:lang w:eastAsia="ru-RU"/>
        </w:rPr>
        <w:t xml:space="preserve">ПОСТАНОВЛЕНИЕ ПРАВИТЕЛЬСТВА РФ ОТ 13.01.2017 N 8 (РЕД. ОТ 07.02.2018) "ОБ УТВЕРЖДЕНИИ ТРЕБОВАНИЙ К АНТИТЕРРОРИСТИЧЕСКОЙ ЗАЩИЩЕННОСТИ ОБЪЕКТОВ </w:t>
      </w:r>
      <w:bookmarkStart w:id="0" w:name="_GoBack"/>
      <w:bookmarkEnd w:id="0"/>
      <w:r w:rsidRPr="00927A21">
        <w:rPr>
          <w:rFonts w:ascii="Georgia" w:eastAsia="Times New Roman" w:hAnsi="Georgia" w:cs="Times New Roman"/>
          <w:color w:val="5E5E5E"/>
          <w:sz w:val="24"/>
          <w:szCs w:val="24"/>
          <w:lang w:eastAsia="ru-RU"/>
        </w:rPr>
        <w:t>(ТЕРРИТОРИЙ) МИНИСТЕРСТВА ЗДРАВООХРАНЕНИЯ РОССИЙСКОЙ ФЕДЕРАЦИИ И ОБЪЕКТОВ (ТЕРРИТОРИЙ), ОТНОСЯЩИХСЯ К СФЕРЕ ДЕЯТЕЛЬНОСТИ МИНИСТЕРСТВА ЗДРАВООХРАНЕНИЯ РОССИЙСКОЙ ФЕДЕРАЦИИ, И ФОРМЫ ПАСПОРТА БЕЗОПАСНОСТИ ЭТИХ ОБЪЕКТОВ (ТЕРРИТОРИЙ)"</w:t>
      </w:r>
      <w:r w:rsidR="00A25463" w:rsidRPr="00927A21">
        <w:rPr>
          <w:rFonts w:ascii="Georgia" w:eastAsia="Times New Roman" w:hAnsi="Georgia" w:cs="Times New Roman"/>
          <w:color w:val="5E5E5E"/>
          <w:sz w:val="24"/>
          <w:szCs w:val="24"/>
          <w:lang w:eastAsia="ru-RU"/>
        </w:rPr>
        <w:t>;</w:t>
      </w:r>
    </w:p>
    <w:p w:rsidR="00A25463" w:rsidRPr="00A25463" w:rsidRDefault="00A25463" w:rsidP="00A2546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5E5E5E"/>
          <w:sz w:val="27"/>
          <w:szCs w:val="27"/>
          <w:lang w:eastAsia="ru-RU"/>
        </w:rPr>
      </w:pPr>
      <w:r w:rsidRPr="00A25463">
        <w:rPr>
          <w:rFonts w:ascii="Georgia" w:eastAsia="Times New Roman" w:hAnsi="Georgia" w:cs="Times New Roman"/>
          <w:color w:val="5E5E5E"/>
          <w:sz w:val="27"/>
          <w:szCs w:val="27"/>
          <w:lang w:eastAsia="ru-RU"/>
        </w:rPr>
        <w:t>Распоряжение правительства РФ от 14.10.2004 г. № 1327-р «Об организации обеспечения граждан информацией о чрезвычайных ситуациях и угрозе террористических актов с использованием современных технических средств массовой информации».</w:t>
      </w:r>
    </w:p>
    <w:p w:rsidR="00B2151F" w:rsidRDefault="00B2151F"/>
    <w:sectPr w:rsidR="00B2151F" w:rsidSect="006D73C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C128DD"/>
    <w:multiLevelType w:val="multilevel"/>
    <w:tmpl w:val="D29E8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7610C2"/>
    <w:multiLevelType w:val="multilevel"/>
    <w:tmpl w:val="16562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2DA"/>
    <w:rsid w:val="00383BB8"/>
    <w:rsid w:val="004D5608"/>
    <w:rsid w:val="005B4460"/>
    <w:rsid w:val="00660CC1"/>
    <w:rsid w:val="006D73C9"/>
    <w:rsid w:val="007562DA"/>
    <w:rsid w:val="00927A21"/>
    <w:rsid w:val="00A25463"/>
    <w:rsid w:val="00B2151F"/>
    <w:rsid w:val="00EA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D9808E-A833-47B4-B30A-43639541A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0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1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2019-04-12T07:19:00Z</dcterms:created>
  <dcterms:modified xsi:type="dcterms:W3CDTF">2019-04-13T13:34:00Z</dcterms:modified>
</cp:coreProperties>
</file>